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8F27A" w14:textId="77777777" w:rsidR="007D23FA" w:rsidRPr="007D23FA" w:rsidRDefault="007D23FA" w:rsidP="007D23FA">
      <w:pPr>
        <w:jc w:val="right"/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Приложение №2</w:t>
      </w:r>
    </w:p>
    <w:p w14:paraId="195AEFFD" w14:textId="77777777" w:rsidR="007D23FA" w:rsidRPr="007D23FA" w:rsidRDefault="007D23FA" w:rsidP="007D23FA">
      <w:pPr>
        <w:jc w:val="right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 w:eastAsia="bg-BG"/>
        </w:rPr>
        <w:t>към ТЗ за ППР</w:t>
      </w:r>
    </w:p>
    <w:p w14:paraId="50B58331" w14:textId="77777777" w:rsidR="007D23FA" w:rsidRPr="007D23FA" w:rsidRDefault="007D23FA" w:rsidP="007D23FA">
      <w:pPr>
        <w:rPr>
          <w:sz w:val="24"/>
          <w:szCs w:val="24"/>
          <w:lang w:val="bg-BG"/>
        </w:rPr>
      </w:pPr>
    </w:p>
    <w:p w14:paraId="4A860D73" w14:textId="77777777" w:rsidR="0003415B" w:rsidRDefault="0003415B" w:rsidP="007D23FA">
      <w:pPr>
        <w:rPr>
          <w:b/>
          <w:bCs/>
          <w:sz w:val="24"/>
          <w:szCs w:val="24"/>
          <w:lang w:val="bg-BG" w:eastAsia="bg-BG"/>
        </w:rPr>
      </w:pPr>
      <w:r w:rsidRPr="0003415B">
        <w:rPr>
          <w:b/>
          <w:bCs/>
          <w:sz w:val="24"/>
          <w:szCs w:val="24"/>
          <w:lang w:val="bg-BG" w:eastAsia="bg-BG"/>
        </w:rPr>
        <w:t xml:space="preserve">Проектиране на улеи от немагнитен материал под </w:t>
      </w:r>
      <w:proofErr w:type="spellStart"/>
      <w:r w:rsidRPr="0003415B">
        <w:rPr>
          <w:b/>
          <w:bCs/>
          <w:sz w:val="24"/>
          <w:szCs w:val="24"/>
          <w:lang w:val="bg-BG" w:eastAsia="bg-BG"/>
        </w:rPr>
        <w:t>металоуловителите</w:t>
      </w:r>
      <w:proofErr w:type="spellEnd"/>
      <w:r w:rsidRPr="0003415B">
        <w:rPr>
          <w:b/>
          <w:bCs/>
          <w:sz w:val="24"/>
          <w:szCs w:val="24"/>
          <w:lang w:val="bg-BG" w:eastAsia="bg-BG"/>
        </w:rPr>
        <w:t xml:space="preserve"> в корпуси „Средно и ситно трошене“ и „Дезинтеграция“</w:t>
      </w:r>
    </w:p>
    <w:p w14:paraId="1029B42A" w14:textId="1712E273" w:rsidR="007D23FA" w:rsidRPr="007D23FA" w:rsidRDefault="007D23FA" w:rsidP="007D23FA">
      <w:pPr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2AF1686E" w14:textId="77777777" w:rsidR="007D23FA" w:rsidRPr="007D23FA" w:rsidRDefault="007D23FA" w:rsidP="007D23FA">
      <w:pPr>
        <w:rPr>
          <w:sz w:val="24"/>
          <w:szCs w:val="24"/>
          <w:u w:val="single"/>
          <w:lang w:val="bg-BG"/>
        </w:rPr>
      </w:pPr>
    </w:p>
    <w:p w14:paraId="0A400E25" w14:textId="77777777" w:rsidR="007D23FA" w:rsidRPr="007D23FA" w:rsidRDefault="007D23FA" w:rsidP="00EB22E9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7D23F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566B4E2C" w14:textId="77777777" w:rsidR="007D23FA" w:rsidRPr="007D23FA" w:rsidRDefault="007D23FA" w:rsidP="007D23FA">
      <w:pPr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за конфиденциалност</w:t>
      </w:r>
    </w:p>
    <w:p w14:paraId="6DA2D8AE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Долуподписаният ......................................................................................................................,</w:t>
      </w:r>
    </w:p>
    <w:p w14:paraId="1B5F7E3A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14:paraId="397A4A04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адрес.............................................................................................................................................</w:t>
      </w:r>
    </w:p>
    <w:p w14:paraId="23765837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телефон:........................................................................................................................................</w:t>
      </w:r>
    </w:p>
    <w:p w14:paraId="0E230AE1" w14:textId="77777777" w:rsidR="007D23FA" w:rsidRPr="007D23FA" w:rsidRDefault="007D23FA" w:rsidP="007D23FA">
      <w:pPr>
        <w:spacing w:before="240"/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ДЕКЛАРИРАМ, че</w:t>
      </w:r>
    </w:p>
    <w:p w14:paraId="7165057E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„Асарел-Медет“ АД и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4B90B5F9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09A1ED66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241D10AA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7D23FA">
        <w:rPr>
          <w:sz w:val="24"/>
          <w:szCs w:val="24"/>
          <w:lang w:val="bg-BG"/>
        </w:rPr>
        <w:t>на„Асарел</w:t>
      </w:r>
      <w:proofErr w:type="spellEnd"/>
      <w:r w:rsidRPr="007D23FA">
        <w:rPr>
          <w:sz w:val="24"/>
          <w:szCs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14:paraId="0A14FC7D" w14:textId="77777777" w:rsidR="007D23FA" w:rsidRPr="007D23FA" w:rsidRDefault="007D23FA" w:rsidP="00A90C55">
      <w:pPr>
        <w:jc w:val="both"/>
        <w:rPr>
          <w:b/>
          <w:sz w:val="24"/>
          <w:szCs w:val="24"/>
          <w:lang w:val="ru-RU"/>
        </w:rPr>
      </w:pPr>
      <w:r w:rsidRPr="007D23FA">
        <w:rPr>
          <w:b/>
          <w:sz w:val="24"/>
          <w:szCs w:val="24"/>
          <w:lang w:val="be-BY"/>
        </w:rPr>
        <w:t>Декларатор:</w:t>
      </w:r>
    </w:p>
    <w:p w14:paraId="6226F9C3" w14:textId="77777777"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</w:rPr>
        <w:t>/................................../</w:t>
      </w:r>
    </w:p>
    <w:p w14:paraId="0C488A14" w14:textId="77777777"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Подпис и печат</w:t>
      </w:r>
    </w:p>
    <w:p w14:paraId="7091C6FD" w14:textId="77777777" w:rsidR="007D23FA" w:rsidRPr="007D23FA" w:rsidRDefault="007D23FA" w:rsidP="007D23F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7D23FA">
        <w:rPr>
          <w:rFonts w:ascii="Times New Roman" w:hAnsi="Times New Roman"/>
          <w:szCs w:val="24"/>
          <w:lang w:val="ru-RU"/>
        </w:rPr>
        <w:t>Дата …………………….</w:t>
      </w:r>
    </w:p>
    <w:p w14:paraId="238BD87D" w14:textId="77777777" w:rsidR="000270C2" w:rsidRPr="007D23FA" w:rsidRDefault="007D23FA" w:rsidP="007D23FA">
      <w:pPr>
        <w:pStyle w:val="BodyText"/>
        <w:rPr>
          <w:sz w:val="24"/>
          <w:szCs w:val="24"/>
        </w:rPr>
      </w:pPr>
      <w:r w:rsidRPr="007D23FA">
        <w:rPr>
          <w:sz w:val="24"/>
          <w:szCs w:val="24"/>
          <w:lang w:val="ru-RU"/>
        </w:rPr>
        <w:t>Място …………………..</w:t>
      </w:r>
    </w:p>
    <w:sectPr w:rsidR="000270C2" w:rsidRPr="007D23FA" w:rsidSect="007D23FA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03415B"/>
    <w:rsid w:val="004B4477"/>
    <w:rsid w:val="00564EA6"/>
    <w:rsid w:val="007D23FA"/>
    <w:rsid w:val="009901B2"/>
    <w:rsid w:val="00A90C55"/>
    <w:rsid w:val="00EB22E9"/>
    <w:rsid w:val="00F0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B618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7</cp:revision>
  <dcterms:created xsi:type="dcterms:W3CDTF">2024-02-06T06:53:00Z</dcterms:created>
  <dcterms:modified xsi:type="dcterms:W3CDTF">2026-07-23T11:02:00Z</dcterms:modified>
</cp:coreProperties>
</file>